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456"/>
        <w:tblW w:w="14915" w:type="dxa"/>
        <w:tblLayout w:type="fixed"/>
        <w:tblLook w:val="0000"/>
      </w:tblPr>
      <w:tblGrid>
        <w:gridCol w:w="1270"/>
        <w:gridCol w:w="709"/>
        <w:gridCol w:w="681"/>
        <w:gridCol w:w="709"/>
        <w:gridCol w:w="567"/>
        <w:gridCol w:w="567"/>
        <w:gridCol w:w="708"/>
        <w:gridCol w:w="709"/>
        <w:gridCol w:w="2268"/>
        <w:gridCol w:w="1559"/>
        <w:gridCol w:w="567"/>
        <w:gridCol w:w="993"/>
        <w:gridCol w:w="1307"/>
        <w:gridCol w:w="525"/>
        <w:gridCol w:w="1155"/>
        <w:gridCol w:w="621"/>
      </w:tblGrid>
      <w:tr w:rsidR="00323FD6" w:rsidRPr="00813127" w:rsidTr="007E6D0D">
        <w:trPr>
          <w:gridAfter w:val="7"/>
          <w:wAfter w:w="6727" w:type="dxa"/>
          <w:trHeight w:val="285"/>
        </w:trPr>
        <w:tc>
          <w:tcPr>
            <w:tcW w:w="8188" w:type="dxa"/>
            <w:gridSpan w:val="9"/>
            <w:tcBorders>
              <w:top w:val="nil"/>
              <w:left w:val="nil"/>
              <w:bottom w:val="nil"/>
            </w:tcBorders>
            <w:noWrap/>
            <w:vAlign w:val="center"/>
          </w:tcPr>
          <w:p w:rsidR="00323FD6" w:rsidRPr="00323FD6" w:rsidRDefault="00323FD6" w:rsidP="00A716E7">
            <w:pPr>
              <w:shd w:val="clear" w:color="auto" w:fill="FFFFFF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shd w:val="clear" w:color="auto" w:fill="FFFFFF"/>
              </w:rPr>
              <w:t>附件</w:t>
            </w:r>
            <w:r w:rsidR="00A716E7">
              <w:rPr>
                <w:rFonts w:ascii="仿宋" w:eastAsia="仿宋" w:hAnsi="仿宋" w:cs="仿宋" w:hint="eastAsia"/>
                <w:kern w:val="0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shd w:val="clear" w:color="auto" w:fill="FFFFFF"/>
              </w:rPr>
              <w:t>：</w:t>
            </w:r>
            <w:r w:rsidRPr="007620D0">
              <w:rPr>
                <w:rFonts w:ascii="宋体" w:hAnsi="宋体" w:cs="仿宋" w:hint="eastAsia"/>
                <w:b/>
                <w:kern w:val="0"/>
                <w:sz w:val="32"/>
                <w:szCs w:val="32"/>
                <w:shd w:val="clear" w:color="auto" w:fill="FFFFFF"/>
              </w:rPr>
              <w:t>承德高新区2022</w:t>
            </w:r>
            <w:r w:rsidR="00741D28">
              <w:rPr>
                <w:rFonts w:ascii="宋体" w:hAnsi="宋体" w:cs="仿宋" w:hint="eastAsia"/>
                <w:b/>
                <w:kern w:val="0"/>
                <w:sz w:val="32"/>
                <w:szCs w:val="32"/>
                <w:shd w:val="clear" w:color="auto" w:fill="FFFFFF"/>
              </w:rPr>
              <w:t>年公开招聘教师岗</w:t>
            </w:r>
            <w:r w:rsidRPr="007620D0">
              <w:rPr>
                <w:rFonts w:ascii="宋体" w:hAnsi="宋体" w:cs="仿宋" w:hint="eastAsia"/>
                <w:b/>
                <w:kern w:val="0"/>
                <w:sz w:val="32"/>
                <w:szCs w:val="32"/>
                <w:shd w:val="clear" w:color="auto" w:fill="FFFFFF"/>
              </w:rPr>
              <w:t>位信息表</w:t>
            </w:r>
            <w:hyperlink r:id="rId6" w:tgtFrame="http://www.cdkfq.gov.cn/_blank" w:history="1"/>
          </w:p>
        </w:tc>
      </w:tr>
      <w:tr w:rsidR="00323FD6" w:rsidTr="0062596B">
        <w:trPr>
          <w:trHeight w:val="2041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 xml:space="preserve">          主管部门（单位）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用人　                                                                                                                                                                     单位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单位性质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单位代码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岗位代码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计划招聘人数与进入面试人选比例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专业（方向）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学历要求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其他条件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备注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单位地址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网址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招聘方式</w:t>
            </w:r>
          </w:p>
        </w:tc>
      </w:tr>
      <w:tr w:rsidR="00323FD6" w:rsidTr="0062596B">
        <w:trPr>
          <w:trHeight w:val="136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承德高新区教体局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实验中学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Ａ01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岗位01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1：3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本科：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数学类</w:t>
            </w:r>
          </w:p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数学类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具有中学及以上教师资格证且任教学科与报考学科岗位相符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限2022年应届高校毕业生报名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承德高新技术产业开发区管理委员会网站www.cdkfq.gov.cn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公开招聘</w:t>
            </w:r>
          </w:p>
        </w:tc>
      </w:tr>
      <w:tr w:rsidR="00323FD6" w:rsidTr="0062596B">
        <w:trPr>
          <w:trHeight w:val="181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承德高新区教体局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实验中学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Ａ01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岗位02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1：3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FD6" w:rsidRDefault="00323FD6" w:rsidP="0062596B"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本科：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英语、商务英语、翻译（英语）</w:t>
            </w:r>
          </w:p>
          <w:p w:rsidR="00323FD6" w:rsidRDefault="00323FD6" w:rsidP="006259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英语语言文学、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翻译（英语）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具有中学及以上教师资格证且任教学科与报考学科岗位相符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限2022年应届高校毕业生报名,　教师资格证学科可以为外语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承德高新技术产业开发区管理委员会网站www.cdkfq.gov.cn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公开招聘</w:t>
            </w:r>
          </w:p>
        </w:tc>
      </w:tr>
      <w:tr w:rsidR="00323FD6" w:rsidTr="0062596B">
        <w:trPr>
          <w:trHeight w:val="841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承德高新区教体局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实验中学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初中地理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Ａ01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岗位03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1：3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本科：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地理科学类、地球物理学类、地质学类、大气科学类</w:t>
            </w:r>
          </w:p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地理学类、地球物理学类、地质学类、大气科学类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具有中学及以上教师资格证且任教学科与报考学科岗位相符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限2022年应届高校毕业生报名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承德高新技术产业开发区管理委员会网站www.cdkfq.gov.cn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公开招聘</w:t>
            </w:r>
          </w:p>
        </w:tc>
      </w:tr>
      <w:tr w:rsidR="00323FD6" w:rsidTr="0062596B">
        <w:trPr>
          <w:trHeight w:val="136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承德高新区教体局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实验中学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Ａ01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岗位04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1：3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本科：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生物科学类、生物工程类</w:t>
            </w:r>
          </w:p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生物学类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具有中学及以上教师资格证且任教学科与报考学科岗位相符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限2022年应届高校毕业生报名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承德高新技术产业开发区管理委员会网站www.cdkfq.gov.cn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公开招聘</w:t>
            </w:r>
          </w:p>
        </w:tc>
      </w:tr>
      <w:tr w:rsidR="00323FD6" w:rsidTr="0062596B">
        <w:trPr>
          <w:trHeight w:val="136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承德高新区教体局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实验中学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初中体育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Ａ01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岗位05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1：3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本科：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体育教育、运动训练、运动人体科学、体能训练、冰雪运动</w:t>
            </w:r>
          </w:p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体育教育训练学、运动人体科学、体育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具有中学及以上教师资格证且任教学科与报考学科岗位相符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限2022年应届高校毕业生报名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承德高新技术产业开发区管理委员会网站www.cdkfq.gov.cn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公开招聘</w:t>
            </w:r>
          </w:p>
        </w:tc>
      </w:tr>
      <w:tr w:rsidR="00323FD6" w:rsidTr="0062596B">
        <w:trPr>
          <w:trHeight w:val="195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承德高新区教体局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上板城初级中学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Ａ02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1：3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本科：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教育学类：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华文教育、文秘教育；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中国语言文学类；</w:t>
            </w:r>
          </w:p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教育学类：教育、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汉语国际教育；中国语言文学类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具有中学及以上教师资格证且任教学科与报考学科岗位相符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限2022年应届高校毕业生报名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承德高新技术产业开发区管理委员会网站www.cdkfq.gov.cn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公开招聘</w:t>
            </w:r>
          </w:p>
        </w:tc>
      </w:tr>
      <w:tr w:rsidR="00323FD6" w:rsidTr="0062596B">
        <w:trPr>
          <w:trHeight w:val="219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承德高新区教体局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上板城初级中学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Ａ02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岗位07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1：3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本科：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英语、商务英语、翻译（英语）</w:t>
            </w:r>
          </w:p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英语语言文学、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翻译（英语）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具有中学及以上教师资格证且任教学科与报考学科岗位相符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限2022年应届高校毕业生报名，教师资格证学科可以为外语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承德高新技术产业开发区管理委员会网站www.cdkfq.gov.cn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公开招聘</w:t>
            </w:r>
          </w:p>
        </w:tc>
      </w:tr>
      <w:tr w:rsidR="00323FD6" w:rsidTr="0062596B">
        <w:trPr>
          <w:trHeight w:val="553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承德高新区教体局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上板城初级中学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初中历史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Ａ02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1：3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本科：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历史学类</w:t>
            </w:r>
          </w:p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考古学、中国史、世界史类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具有中学及以上教师资格证且任教学科与报考学科岗位相符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限2022年应届高校毕业生报名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承德高新技术产业开发区管理委员会网站www.cdkfq.gov.cn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公开招聘</w:t>
            </w:r>
          </w:p>
        </w:tc>
      </w:tr>
      <w:tr w:rsidR="00323FD6" w:rsidTr="000750F4">
        <w:trPr>
          <w:trHeight w:val="841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承德高新区教体局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上板城初级中学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初中地理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Ａ02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岗位09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1：3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本科：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地理科学类、地球物理学类、地质学类、大气科学类</w:t>
            </w:r>
          </w:p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地理学类、地球物理学类、地质学类、大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lastRenderedPageBreak/>
              <w:t>气科学类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具有中学及以上教师资格证且任教学科与报考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学科岗位相符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限2022年应届高校毕业生报名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承德高新技术产业开发区管理委员会网站www.cdkfq.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gov.cn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公开招聘</w:t>
            </w:r>
          </w:p>
        </w:tc>
      </w:tr>
      <w:tr w:rsidR="00323FD6" w:rsidTr="0062596B">
        <w:trPr>
          <w:trHeight w:val="136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承德高新区教体局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上板城初级中学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Ａ02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岗位10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1：3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本科：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生物科学类、生物工程类</w:t>
            </w:r>
          </w:p>
          <w:p w:rsidR="00323FD6" w:rsidRDefault="00323FD6" w:rsidP="0062596B">
            <w:pPr>
              <w:widowControl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生物学类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具有中学及以上教师资格证且任教学科与报考学科岗位相符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限2022年应届高校毕业生报名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承德高新技术产业开发区管理委员会网站www.cdkfq.gov.cn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公开招聘</w:t>
            </w:r>
          </w:p>
        </w:tc>
      </w:tr>
      <w:tr w:rsidR="00323FD6" w:rsidTr="0062596B">
        <w:trPr>
          <w:trHeight w:val="699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承德高新区教体局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上板城初级中学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初中音乐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Ａ02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岗位11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1：3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本科：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舞蹈学、舞蹈表演、舞蹈编导、流行舞蹈、舞蹈教育；</w:t>
            </w:r>
          </w:p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研究生：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舞蹈学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具有中学及以上教师资格证且任教学科与报考学科岗位相符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限2022年应届高校毕业生报名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承德高新技术产业开发区管理委员会网站www.cdkfq.gov.cn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公开招聘</w:t>
            </w:r>
          </w:p>
        </w:tc>
      </w:tr>
      <w:tr w:rsidR="00323FD6" w:rsidTr="0062596B">
        <w:trPr>
          <w:trHeight w:val="978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承德高新区教体局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凤凰山小学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Pr="00CD3EAD" w:rsidRDefault="00323FD6" w:rsidP="0062596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Ｂ03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Pr="00CD3EAD" w:rsidRDefault="00323FD6" w:rsidP="0062596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1：3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具有小学及以上教师资格证且专业学科与报考学科岗位相符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限2022年应届高校毕业生报名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承德高新技术产业开发区管理委员会网站www.cdkfq.gov.cn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公开招聘</w:t>
            </w:r>
          </w:p>
        </w:tc>
      </w:tr>
      <w:tr w:rsidR="00323FD6" w:rsidTr="0062596B">
        <w:trPr>
          <w:trHeight w:val="136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承德高新区教体局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和润新城实验小学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Pr="00CD3EAD" w:rsidRDefault="00323FD6" w:rsidP="0062596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Ｂ04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Pr="00CD3EAD" w:rsidRDefault="00323FD6" w:rsidP="0062596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岗位13</w:t>
            </w: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1：3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具有小学及以上教师资格证且专业学科与报考学科岗位相符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承德高新技术产业开发区管理委员会网站www.cdkfq.gov.cn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公开招聘</w:t>
            </w:r>
          </w:p>
        </w:tc>
      </w:tr>
      <w:tr w:rsidR="00323FD6" w:rsidTr="0062596B">
        <w:trPr>
          <w:trHeight w:val="90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承德高新区教体局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和润新城实验小学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Pr="00CD3EAD" w:rsidRDefault="00323FD6" w:rsidP="0062596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Ｂ04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Pr="00CD3EAD" w:rsidRDefault="00323FD6" w:rsidP="0062596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岗位14</w:t>
            </w: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1：3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本科：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体育学类</w:t>
            </w:r>
          </w:p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体育学类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具有小学及以上教师资格证且专业学科与报考学科岗位相符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承德高新技术产业开发区管理委员会网站www.cdkfq.gov.cn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公开招聘</w:t>
            </w:r>
          </w:p>
        </w:tc>
      </w:tr>
      <w:tr w:rsidR="00323FD6" w:rsidTr="0062596B">
        <w:trPr>
          <w:trHeight w:val="142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承德高新区教体局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冯营子镇上下栅子学校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Pr="00CD3EAD" w:rsidRDefault="00323FD6" w:rsidP="0062596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Ｂ05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Pr="00CD3EAD" w:rsidRDefault="00323FD6" w:rsidP="0062596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岗位15</w:t>
            </w: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1：3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具有小学及以上教师资格证且专业学科与报考学科岗位相符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承德高新技术产业开发区管理委员会网站www.cdkfq.gov.cn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公开招聘</w:t>
            </w:r>
          </w:p>
        </w:tc>
      </w:tr>
      <w:tr w:rsidR="00323FD6" w:rsidTr="000750F4">
        <w:trPr>
          <w:trHeight w:val="1774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承德高新区教体局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冯营子镇上下栅子学校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Pr="00CD3EAD" w:rsidRDefault="00323FD6" w:rsidP="0062596B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Ｂ05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Pr="00CD3EAD" w:rsidRDefault="00323FD6" w:rsidP="0062596B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1：3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Pr="0066712B" w:rsidRDefault="00323FD6" w:rsidP="0062596B">
            <w:pPr>
              <w:ind w:firstLineChars="500" w:firstLine="900"/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具有小学及以上教师资格证且专业学科与报考学科岗位相符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8D3C77" w:rsidP="003B228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需有三年</w:t>
            </w:r>
            <w:r w:rsidRPr="0014639F">
              <w:rPr>
                <w:rFonts w:ascii="宋体" w:hAnsi="宋体" w:cs="宋体" w:hint="eastAsia"/>
                <w:kern w:val="0"/>
                <w:sz w:val="18"/>
                <w:szCs w:val="18"/>
              </w:rPr>
              <w:t>教育教学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工作经历，</w:t>
            </w:r>
            <w:r w:rsidR="009A0978">
              <w:rPr>
                <w:rFonts w:ascii="宋体" w:hAnsi="宋体" w:cs="宋体" w:hint="eastAsia"/>
                <w:kern w:val="0"/>
                <w:sz w:val="18"/>
                <w:szCs w:val="18"/>
              </w:rPr>
              <w:t>本人或配偶为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承德市户籍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承德高新技术产业开发区管理委员会网站www.cdkfq.gov.cn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公开招聘</w:t>
            </w:r>
          </w:p>
        </w:tc>
      </w:tr>
      <w:tr w:rsidR="00323FD6" w:rsidTr="0062596B">
        <w:trPr>
          <w:trHeight w:val="142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承德高新区教体局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冯营子镇上下栅子学校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Pr="00CD3EAD" w:rsidRDefault="00323FD6" w:rsidP="0062596B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Ｂ05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Pr="00CD3EAD" w:rsidRDefault="00323FD6" w:rsidP="0062596B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1：3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具有小学及以上教师资格证且专业学科与报考学科岗位相符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承德高新技术产业开发区管理委员会网站www.cdkfq.gov.cn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公开招聘</w:t>
            </w:r>
          </w:p>
        </w:tc>
      </w:tr>
      <w:tr w:rsidR="00323FD6" w:rsidTr="0062596B">
        <w:trPr>
          <w:trHeight w:val="144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承德高新区教体局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冯营子镇上下栅子学校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Pr="00CD3EAD" w:rsidRDefault="00323FD6" w:rsidP="0062596B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Ｂ05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Pr="00CD3EAD" w:rsidRDefault="00323FD6" w:rsidP="0062596B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1：3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本科：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舞蹈表演、舞蹈编导、音乐学</w:t>
            </w:r>
            <w:r w:rsidR="003B228C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(声乐教育)</w:t>
            </w:r>
          </w:p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音乐与舞蹈学类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具有小学及以上教师资格证且专业学科与报考学科岗位相符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9A0978" w:rsidP="001463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需有三年</w:t>
            </w:r>
            <w:r w:rsidRPr="0014639F">
              <w:rPr>
                <w:rFonts w:ascii="宋体" w:hAnsi="宋体" w:cs="宋体" w:hint="eastAsia"/>
                <w:kern w:val="0"/>
                <w:sz w:val="18"/>
                <w:szCs w:val="18"/>
              </w:rPr>
              <w:t>教育教学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工作经历，本人或配偶为承德市户籍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承德高新技术产业开发区管理委员会网站www.cdkfq.gov.cn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公开招聘</w:t>
            </w:r>
          </w:p>
        </w:tc>
      </w:tr>
      <w:tr w:rsidR="00323FD6" w:rsidTr="0062596B">
        <w:trPr>
          <w:trHeight w:val="90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承德高新区教体局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上板城镇西大窑小学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Pr="00CD3EAD" w:rsidRDefault="00323FD6" w:rsidP="0062596B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Ｂ06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Pr="00CD3EAD" w:rsidRDefault="00323FD6" w:rsidP="0062596B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1：3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8C3C15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具有小学及以上教师资格证且专业学科与报考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学科岗位相符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9A0978" w:rsidP="003B228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需有三年</w:t>
            </w:r>
            <w:r w:rsidRPr="0014639F">
              <w:rPr>
                <w:rFonts w:ascii="宋体" w:hAnsi="宋体" w:cs="宋体" w:hint="eastAsia"/>
                <w:kern w:val="0"/>
                <w:sz w:val="18"/>
                <w:szCs w:val="18"/>
              </w:rPr>
              <w:t>教育教学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工作经历，本人或配偶为承德市户籍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承德高新技术产业开发区管理委员会网站www.cdkfq.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gov.cn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公开招聘</w:t>
            </w:r>
          </w:p>
        </w:tc>
      </w:tr>
      <w:tr w:rsidR="00323FD6" w:rsidTr="0062596B">
        <w:trPr>
          <w:trHeight w:val="130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承德高新区教体局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上板城镇西大庙小学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Pr="00CD3EAD" w:rsidRDefault="00323FD6" w:rsidP="0062596B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Ｂ07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Pr="00CD3EAD" w:rsidRDefault="00323FD6" w:rsidP="0062596B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1：3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FD6" w:rsidRDefault="00323FD6" w:rsidP="0062596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具有小学及以上教师资格证且专业学科与报考学科岗位相符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承德高新技术产业开发区管理委员会网站www.cdkfq.gov.cn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公开招聘</w:t>
            </w:r>
          </w:p>
        </w:tc>
      </w:tr>
      <w:tr w:rsidR="00323FD6" w:rsidTr="0062596B">
        <w:trPr>
          <w:trHeight w:val="130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承德高新区教体局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上板城镇西大庙小学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Pr="00CD3EAD" w:rsidRDefault="00323FD6" w:rsidP="0062596B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Ｂ07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Pr="00CD3EAD" w:rsidRDefault="00323FD6" w:rsidP="0062596B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1：3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具有小学及以上教师资格证且专业学科与报考学科岗位相符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承德高新技术产业开发区管理委员会网站www.cdkfq.gov.cn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公开招聘</w:t>
            </w:r>
          </w:p>
        </w:tc>
      </w:tr>
      <w:tr w:rsidR="00323FD6" w:rsidTr="0062596B">
        <w:trPr>
          <w:trHeight w:val="150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承德高新区教体局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上板城镇西大庙小学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Pr="00CD3EAD" w:rsidRDefault="00323FD6" w:rsidP="0062596B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Ｂ07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Pr="00CD3EAD" w:rsidRDefault="00323FD6" w:rsidP="0062596B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1：3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本科：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音乐与舞蹈学类</w:t>
            </w:r>
          </w:p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音乐与舞蹈学类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具有小学及以上教师资格证且专业学科与报考学科岗位相符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承德高新技术产业开发区管理委员会网站www.cdkfq.gov.cn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公开招聘</w:t>
            </w:r>
          </w:p>
        </w:tc>
      </w:tr>
      <w:tr w:rsidR="00323FD6" w:rsidTr="0062596B">
        <w:trPr>
          <w:trHeight w:val="90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承德高新区教体局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上板城第二小学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FD6" w:rsidRPr="00CD3EAD" w:rsidRDefault="00323FD6" w:rsidP="0062596B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Ｂ08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FD6" w:rsidRPr="00CD3EAD" w:rsidRDefault="00323FD6" w:rsidP="0062596B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1：3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具有小学及以上教师资格证且专业学科与报考学科岗位相符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承德高新技术产业开发区管理委员会网站www.cdkfq.gov.cn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公开招聘</w:t>
            </w:r>
          </w:p>
        </w:tc>
      </w:tr>
      <w:tr w:rsidR="00323FD6" w:rsidTr="0062596B">
        <w:trPr>
          <w:trHeight w:val="123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承德高新区教体局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上板城第二小学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FD6" w:rsidRPr="00CD3EAD" w:rsidRDefault="00323FD6" w:rsidP="0062596B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Ｂ08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FD6" w:rsidRPr="00CD3EAD" w:rsidRDefault="00323FD6" w:rsidP="0062596B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1：3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FD6" w:rsidRDefault="00323FD6" w:rsidP="0062596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具有小学及以上教师资格证且专业学科与报考学科岗位相符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承德高新技术产业开发区管理委员会网站www.cdkfq.gov.cn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公开招聘</w:t>
            </w:r>
          </w:p>
        </w:tc>
      </w:tr>
      <w:tr w:rsidR="00323FD6" w:rsidTr="0062596B">
        <w:trPr>
          <w:trHeight w:val="160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承德高新区教体局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上板城镇上台子小学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FD6" w:rsidRPr="00CD3EAD" w:rsidRDefault="00323FD6" w:rsidP="0062596B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Ｂ09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FD6" w:rsidRPr="00CD3EAD" w:rsidRDefault="00323FD6" w:rsidP="0062596B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1：3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具有小学及以上教师资格证且专业学科与报考学科岗位相符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承德高新技术产业开发区管理委员会网站www.cdkfq.gov.cn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公开招聘</w:t>
            </w:r>
          </w:p>
        </w:tc>
      </w:tr>
      <w:tr w:rsidR="00323FD6" w:rsidTr="0062596B">
        <w:trPr>
          <w:trHeight w:val="90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承德高新区教体局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上板城镇上台子小学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FD6" w:rsidRPr="00CD3EAD" w:rsidRDefault="00323FD6" w:rsidP="0062596B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Ｂ09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FD6" w:rsidRPr="00CD3EAD" w:rsidRDefault="00323FD6" w:rsidP="0062596B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1：3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本科：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英语、商务英语、翻译（英语）</w:t>
            </w:r>
          </w:p>
          <w:p w:rsidR="00323FD6" w:rsidRDefault="00323FD6" w:rsidP="0062596B"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英语语言文学、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翻译（英语）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具有小学及以上教师资格证且专业学科与报考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学科岗位相符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　教师资格证学科可以为外语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承德高新技术产业开发区管理委员会网站www.cdkfq.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gov.cn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公开招聘</w:t>
            </w:r>
          </w:p>
        </w:tc>
      </w:tr>
      <w:tr w:rsidR="00323FD6" w:rsidTr="0062596B">
        <w:trPr>
          <w:trHeight w:val="148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承德高新区教体局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冯营子镇崔梨沟小学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FD6" w:rsidRPr="00CD3EAD" w:rsidRDefault="00323FD6" w:rsidP="0062596B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D3EA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Ｂ10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FD6" w:rsidRPr="00CD3EAD" w:rsidRDefault="00323FD6" w:rsidP="0062596B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1：3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本科：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教育学类：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科学教育；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物理学类；化学类；生物科学类；</w:t>
            </w:r>
          </w:p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物理学类；化学类；生物学类；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具有小学及以上教师资格证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限2022年应届高校毕业生。聘任后工作地点在阳光四季小学。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承德高新技术产业开发区管理委员会网站www.cdkfq.gov.cn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FD6" w:rsidRDefault="00323FD6" w:rsidP="006259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公开招聘</w:t>
            </w:r>
          </w:p>
        </w:tc>
      </w:tr>
    </w:tbl>
    <w:p w:rsidR="00C97C34" w:rsidRDefault="00C97C34" w:rsidP="00323FD6"/>
    <w:sectPr w:rsidR="00C97C34" w:rsidSect="00323F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87D" w:rsidRDefault="003C287D" w:rsidP="003B228C">
      <w:r>
        <w:separator/>
      </w:r>
    </w:p>
  </w:endnote>
  <w:endnote w:type="continuationSeparator" w:id="1">
    <w:p w:rsidR="003C287D" w:rsidRDefault="003C287D" w:rsidP="003B2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87D" w:rsidRDefault="003C287D" w:rsidP="003B228C">
      <w:r>
        <w:separator/>
      </w:r>
    </w:p>
  </w:footnote>
  <w:footnote w:type="continuationSeparator" w:id="1">
    <w:p w:rsidR="003C287D" w:rsidRDefault="003C287D" w:rsidP="003B22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FD6"/>
    <w:rsid w:val="0005374C"/>
    <w:rsid w:val="000750F4"/>
    <w:rsid w:val="0014639F"/>
    <w:rsid w:val="001E67BB"/>
    <w:rsid w:val="002302AB"/>
    <w:rsid w:val="00265429"/>
    <w:rsid w:val="00323FD6"/>
    <w:rsid w:val="003B228C"/>
    <w:rsid w:val="003C287D"/>
    <w:rsid w:val="00491C7F"/>
    <w:rsid w:val="00741D28"/>
    <w:rsid w:val="008D3C77"/>
    <w:rsid w:val="00953941"/>
    <w:rsid w:val="009A0978"/>
    <w:rsid w:val="00A716E7"/>
    <w:rsid w:val="00A8436C"/>
    <w:rsid w:val="00AF133E"/>
    <w:rsid w:val="00BF4665"/>
    <w:rsid w:val="00C51D30"/>
    <w:rsid w:val="00C97C34"/>
    <w:rsid w:val="00DC2DDB"/>
    <w:rsid w:val="00F85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line="560" w:lineRule="exact"/>
        <w:ind w:firstLine="64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D6"/>
    <w:pPr>
      <w:widowControl w:val="0"/>
      <w:spacing w:line="240" w:lineRule="auto"/>
      <w:ind w:firstLine="0"/>
      <w:jc w:val="both"/>
    </w:pPr>
    <w:rPr>
      <w:rFonts w:ascii="Calibri" w:eastAsia="宋体" w:hAnsi="Calibri" w:cs="Times New Roman"/>
      <w:kern w:val="2"/>
      <w:sz w:val="21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A8436C"/>
    <w:pPr>
      <w:keepNext/>
      <w:keepLines/>
      <w:widowControl/>
      <w:spacing w:before="480" w:line="560" w:lineRule="exact"/>
      <w:ind w:firstLine="641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8436C"/>
    <w:pPr>
      <w:keepNext/>
      <w:keepLines/>
      <w:widowControl/>
      <w:spacing w:before="200" w:line="560" w:lineRule="exact"/>
      <w:ind w:firstLine="641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8436C"/>
    <w:pPr>
      <w:keepNext/>
      <w:keepLines/>
      <w:widowControl/>
      <w:spacing w:before="200" w:line="560" w:lineRule="exact"/>
      <w:ind w:firstLine="641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8436C"/>
    <w:pPr>
      <w:keepNext/>
      <w:keepLines/>
      <w:widowControl/>
      <w:spacing w:before="200" w:line="560" w:lineRule="exact"/>
      <w:ind w:firstLine="641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8436C"/>
    <w:pPr>
      <w:keepNext/>
      <w:keepLines/>
      <w:widowControl/>
      <w:spacing w:before="200" w:line="560" w:lineRule="exact"/>
      <w:ind w:firstLine="641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8436C"/>
    <w:pPr>
      <w:keepNext/>
      <w:keepLines/>
      <w:widowControl/>
      <w:spacing w:before="200" w:line="560" w:lineRule="exact"/>
      <w:ind w:firstLine="641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8436C"/>
    <w:pPr>
      <w:keepNext/>
      <w:keepLines/>
      <w:widowControl/>
      <w:spacing w:before="200" w:line="560" w:lineRule="exact"/>
      <w:ind w:firstLine="641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8436C"/>
    <w:pPr>
      <w:keepNext/>
      <w:keepLines/>
      <w:widowControl/>
      <w:spacing w:before="200" w:line="560" w:lineRule="exact"/>
      <w:ind w:firstLine="641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8436C"/>
    <w:pPr>
      <w:keepNext/>
      <w:keepLines/>
      <w:widowControl/>
      <w:spacing w:before="200" w:line="560" w:lineRule="exact"/>
      <w:ind w:firstLine="641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843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A84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A843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A843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A8436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A843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A843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A8436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A843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8436C"/>
    <w:pPr>
      <w:widowControl/>
      <w:ind w:firstLine="641"/>
      <w:jc w:val="left"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  <w:lang w:eastAsia="en-US" w:bidi="en-US"/>
    </w:rPr>
  </w:style>
  <w:style w:type="paragraph" w:styleId="a4">
    <w:name w:val="Title"/>
    <w:basedOn w:val="a"/>
    <w:next w:val="a"/>
    <w:link w:val="Char"/>
    <w:uiPriority w:val="10"/>
    <w:qFormat/>
    <w:rsid w:val="00A8436C"/>
    <w:pPr>
      <w:widowControl/>
      <w:pBdr>
        <w:bottom w:val="single" w:sz="8" w:space="4" w:color="4F81BD" w:themeColor="accent1"/>
      </w:pBdr>
      <w:spacing w:after="300"/>
      <w:ind w:firstLine="641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Char">
    <w:name w:val="标题 Char"/>
    <w:basedOn w:val="a0"/>
    <w:link w:val="a4"/>
    <w:uiPriority w:val="10"/>
    <w:rsid w:val="00A843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A8436C"/>
    <w:pPr>
      <w:widowControl/>
      <w:numPr>
        <w:ilvl w:val="1"/>
      </w:numPr>
      <w:spacing w:line="560" w:lineRule="exact"/>
      <w:ind w:firstLine="641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5"/>
    <w:uiPriority w:val="11"/>
    <w:rsid w:val="00A843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A8436C"/>
    <w:rPr>
      <w:b/>
      <w:bCs/>
    </w:rPr>
  </w:style>
  <w:style w:type="character" w:styleId="a7">
    <w:name w:val="Emphasis"/>
    <w:basedOn w:val="a0"/>
    <w:uiPriority w:val="20"/>
    <w:qFormat/>
    <w:rsid w:val="00A8436C"/>
    <w:rPr>
      <w:i/>
      <w:iCs/>
    </w:rPr>
  </w:style>
  <w:style w:type="paragraph" w:styleId="a8">
    <w:name w:val="No Spacing"/>
    <w:uiPriority w:val="1"/>
    <w:qFormat/>
    <w:rsid w:val="00A8436C"/>
    <w:pPr>
      <w:spacing w:line="240" w:lineRule="auto"/>
    </w:pPr>
  </w:style>
  <w:style w:type="paragraph" w:styleId="a9">
    <w:name w:val="List Paragraph"/>
    <w:basedOn w:val="a"/>
    <w:uiPriority w:val="34"/>
    <w:qFormat/>
    <w:rsid w:val="00A8436C"/>
    <w:pPr>
      <w:widowControl/>
      <w:spacing w:line="560" w:lineRule="exact"/>
      <w:ind w:left="720" w:firstLine="641"/>
      <w:contextualSpacing/>
      <w:jc w:val="left"/>
    </w:pPr>
    <w:rPr>
      <w:rFonts w:asciiTheme="minorHAnsi" w:eastAsiaTheme="minorEastAsia" w:hAnsiTheme="minorHAnsi" w:cstheme="minorBidi"/>
      <w:kern w:val="0"/>
      <w:sz w:val="22"/>
      <w:lang w:eastAsia="en-US" w:bidi="en-US"/>
    </w:rPr>
  </w:style>
  <w:style w:type="paragraph" w:styleId="aa">
    <w:name w:val="Quote"/>
    <w:basedOn w:val="a"/>
    <w:next w:val="a"/>
    <w:link w:val="Char1"/>
    <w:uiPriority w:val="29"/>
    <w:qFormat/>
    <w:rsid w:val="00A8436C"/>
    <w:pPr>
      <w:widowControl/>
      <w:spacing w:line="560" w:lineRule="exact"/>
      <w:ind w:firstLine="641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lang w:eastAsia="en-US" w:bidi="en-US"/>
    </w:rPr>
  </w:style>
  <w:style w:type="character" w:customStyle="1" w:styleId="Char1">
    <w:name w:val="引用 Char"/>
    <w:basedOn w:val="a0"/>
    <w:link w:val="aa"/>
    <w:uiPriority w:val="29"/>
    <w:rsid w:val="00A8436C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A8436C"/>
    <w:pPr>
      <w:widowControl/>
      <w:pBdr>
        <w:bottom w:val="single" w:sz="4" w:space="4" w:color="4F81BD" w:themeColor="accent1"/>
      </w:pBdr>
      <w:spacing w:before="200" w:after="280" w:line="560" w:lineRule="exact"/>
      <w:ind w:left="936" w:right="936" w:firstLine="641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  <w:lang w:eastAsia="en-US" w:bidi="en-US"/>
    </w:rPr>
  </w:style>
  <w:style w:type="character" w:customStyle="1" w:styleId="Char2">
    <w:name w:val="明显引用 Char"/>
    <w:basedOn w:val="a0"/>
    <w:link w:val="ab"/>
    <w:uiPriority w:val="30"/>
    <w:rsid w:val="00A8436C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A8436C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A8436C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A8436C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A8436C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A8436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A8436C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3B2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3B228C"/>
    <w:rPr>
      <w:rFonts w:ascii="Calibri" w:eastAsia="宋体" w:hAnsi="Calibri" w:cs="Times New Roman"/>
      <w:kern w:val="2"/>
      <w:sz w:val="18"/>
      <w:szCs w:val="18"/>
      <w:lang w:eastAsia="zh-CN" w:bidi="ar-SA"/>
    </w:rPr>
  </w:style>
  <w:style w:type="paragraph" w:styleId="af2">
    <w:name w:val="footer"/>
    <w:basedOn w:val="a"/>
    <w:link w:val="Char4"/>
    <w:uiPriority w:val="99"/>
    <w:semiHidden/>
    <w:unhideWhenUsed/>
    <w:rsid w:val="003B2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3B228C"/>
    <w:rPr>
      <w:rFonts w:ascii="Calibri" w:eastAsia="宋体" w:hAnsi="Calibri" w:cs="Times New Roman"/>
      <w:kern w:val="2"/>
      <w:sz w:val="18"/>
      <w:szCs w:val="18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dkfq.gov.cn/upload/201808/09/201808091526187735.xl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698</Words>
  <Characters>3981</Characters>
  <Application>Microsoft Office Word</Application>
  <DocSecurity>0</DocSecurity>
  <Lines>33</Lines>
  <Paragraphs>9</Paragraphs>
  <ScaleCrop>false</ScaleCrop>
  <Company>Microsoft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9</cp:revision>
  <dcterms:created xsi:type="dcterms:W3CDTF">2022-08-18T07:11:00Z</dcterms:created>
  <dcterms:modified xsi:type="dcterms:W3CDTF">2022-09-01T08:48:00Z</dcterms:modified>
</cp:coreProperties>
</file>